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58E13" w14:textId="00CAE665" w:rsidR="00330C15" w:rsidRPr="00EC67A3" w:rsidRDefault="000A148D" w:rsidP="00D96851">
      <w:pPr>
        <w:pStyle w:val="Title"/>
        <w:spacing w:line="276" w:lineRule="auto"/>
        <w:rPr>
          <w:rFonts w:ascii="Arial" w:hAnsi="Arial" w:cs="Arial"/>
          <w:sz w:val="32"/>
          <w:szCs w:val="32"/>
        </w:rPr>
      </w:pPr>
      <w:r w:rsidRPr="00EC67A3">
        <w:rPr>
          <w:rFonts w:ascii="Arial" w:hAnsi="Arial" w:cs="Arial"/>
          <w:sz w:val="32"/>
          <w:szCs w:val="32"/>
        </w:rPr>
        <w:t>Figure</w:t>
      </w:r>
      <w:r w:rsidR="00F367F1" w:rsidRPr="00EC67A3">
        <w:rPr>
          <w:rFonts w:ascii="Arial" w:hAnsi="Arial" w:cs="Arial"/>
          <w:sz w:val="32"/>
          <w:szCs w:val="32"/>
        </w:rPr>
        <w:t xml:space="preserve"> </w:t>
      </w:r>
      <w:r w:rsidR="00EC67A3">
        <w:rPr>
          <w:rFonts w:ascii="Arial" w:hAnsi="Arial" w:cs="Arial"/>
          <w:sz w:val="32"/>
          <w:szCs w:val="32"/>
        </w:rPr>
        <w:t>P</w:t>
      </w:r>
      <w:r w:rsidR="00F367F1" w:rsidRPr="00EC67A3">
        <w:rPr>
          <w:rFonts w:ascii="Arial" w:hAnsi="Arial" w:cs="Arial"/>
          <w:sz w:val="32"/>
          <w:szCs w:val="32"/>
        </w:rPr>
        <w:t xml:space="preserve">reparation for </w:t>
      </w:r>
      <w:r w:rsidR="00EC67A3">
        <w:rPr>
          <w:rFonts w:ascii="Arial" w:hAnsi="Arial" w:cs="Arial"/>
          <w:sz w:val="32"/>
          <w:szCs w:val="32"/>
        </w:rPr>
        <w:t>T</w:t>
      </w:r>
      <w:r w:rsidR="00F367F1" w:rsidRPr="00EC67A3">
        <w:rPr>
          <w:rFonts w:ascii="Arial" w:hAnsi="Arial" w:cs="Arial"/>
          <w:sz w:val="32"/>
          <w:szCs w:val="32"/>
        </w:rPr>
        <w:t xml:space="preserve">echnical </w:t>
      </w:r>
      <w:r w:rsidR="00EC67A3">
        <w:rPr>
          <w:rFonts w:ascii="Arial" w:hAnsi="Arial" w:cs="Arial"/>
          <w:sz w:val="32"/>
          <w:szCs w:val="32"/>
        </w:rPr>
        <w:t>P</w:t>
      </w:r>
      <w:r w:rsidR="00F367F1" w:rsidRPr="00EC67A3">
        <w:rPr>
          <w:rFonts w:ascii="Arial" w:hAnsi="Arial" w:cs="Arial"/>
          <w:sz w:val="32"/>
          <w:szCs w:val="32"/>
        </w:rPr>
        <w:t>ublication</w:t>
      </w:r>
      <w:r w:rsidRPr="00EC67A3">
        <w:rPr>
          <w:rFonts w:ascii="Arial" w:hAnsi="Arial" w:cs="Arial"/>
          <w:sz w:val="32"/>
          <w:szCs w:val="32"/>
        </w:rPr>
        <w:t>s</w:t>
      </w:r>
    </w:p>
    <w:p w14:paraId="1689B38B" w14:textId="7C020AEF" w:rsidR="00947D8E" w:rsidRPr="009310DB" w:rsidRDefault="00D96851" w:rsidP="00D9685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SPE’s goal is </w:t>
      </w:r>
      <w:r w:rsidR="00947D8E" w:rsidRPr="009310DB">
        <w:rPr>
          <w:rFonts w:ascii="Arial" w:hAnsi="Arial" w:cs="Arial"/>
          <w:sz w:val="20"/>
          <w:szCs w:val="20"/>
        </w:rPr>
        <w:t xml:space="preserve">to help you </w:t>
      </w:r>
      <w:r w:rsidR="00850410" w:rsidRPr="009310DB">
        <w:rPr>
          <w:rFonts w:ascii="Arial" w:hAnsi="Arial" w:cs="Arial"/>
          <w:sz w:val="20"/>
          <w:szCs w:val="20"/>
        </w:rPr>
        <w:t xml:space="preserve">produce high quality figures that are compatible with </w:t>
      </w:r>
      <w:r w:rsidR="00962FBB" w:rsidRPr="009310DB">
        <w:rPr>
          <w:rFonts w:ascii="Arial" w:hAnsi="Arial" w:cs="Arial"/>
          <w:sz w:val="20"/>
          <w:szCs w:val="20"/>
        </w:rPr>
        <w:t xml:space="preserve">our </w:t>
      </w:r>
      <w:r w:rsidR="00850410" w:rsidRPr="009310DB">
        <w:rPr>
          <w:rFonts w:ascii="Arial" w:hAnsi="Arial" w:cs="Arial"/>
          <w:sz w:val="20"/>
          <w:szCs w:val="20"/>
        </w:rPr>
        <w:t>electronic publishing requirements</w:t>
      </w:r>
      <w:r w:rsidR="00947D8E" w:rsidRPr="009310DB">
        <w:rPr>
          <w:rFonts w:ascii="Arial" w:hAnsi="Arial" w:cs="Arial"/>
          <w:sz w:val="20"/>
          <w:szCs w:val="20"/>
        </w:rPr>
        <w:t xml:space="preserve">. This </w:t>
      </w:r>
      <w:r>
        <w:rPr>
          <w:rFonts w:ascii="Arial" w:hAnsi="Arial" w:cs="Arial"/>
          <w:sz w:val="20"/>
          <w:szCs w:val="20"/>
        </w:rPr>
        <w:t>guide</w:t>
      </w:r>
      <w:r w:rsidR="00947D8E" w:rsidRPr="009310DB">
        <w:rPr>
          <w:rFonts w:ascii="Arial" w:hAnsi="Arial" w:cs="Arial"/>
          <w:sz w:val="20"/>
          <w:szCs w:val="20"/>
        </w:rPr>
        <w:t xml:space="preserve"> </w:t>
      </w:r>
      <w:r w:rsidR="00850410" w:rsidRPr="009310DB">
        <w:rPr>
          <w:rFonts w:ascii="Arial" w:hAnsi="Arial" w:cs="Arial"/>
          <w:sz w:val="20"/>
          <w:szCs w:val="20"/>
        </w:rPr>
        <w:t>explains</w:t>
      </w:r>
      <w:r w:rsidR="00947D8E" w:rsidRPr="009310DB">
        <w:rPr>
          <w:rFonts w:ascii="Arial" w:hAnsi="Arial" w:cs="Arial"/>
          <w:sz w:val="20"/>
          <w:szCs w:val="20"/>
        </w:rPr>
        <w:t xml:space="preserve"> how to prepare and submit figures for </w:t>
      </w:r>
      <w:r w:rsidR="00850410" w:rsidRPr="009310DB">
        <w:rPr>
          <w:rFonts w:ascii="Arial" w:hAnsi="Arial" w:cs="Arial"/>
          <w:sz w:val="20"/>
          <w:szCs w:val="20"/>
        </w:rPr>
        <w:t xml:space="preserve">publication. </w:t>
      </w:r>
    </w:p>
    <w:p w14:paraId="3BB9A6F3" w14:textId="5A803905" w:rsidR="000A148D" w:rsidRPr="00D96851" w:rsidRDefault="00857C50" w:rsidP="00D96851">
      <w:pPr>
        <w:pStyle w:val="Heading2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D96851">
        <w:rPr>
          <w:rFonts w:ascii="Arial" w:hAnsi="Arial" w:cs="Arial"/>
          <w:b/>
          <w:bCs/>
          <w:color w:val="auto"/>
          <w:sz w:val="20"/>
          <w:szCs w:val="20"/>
        </w:rPr>
        <w:t xml:space="preserve">Preferred </w:t>
      </w:r>
      <w:r w:rsidR="00D96851">
        <w:rPr>
          <w:rFonts w:ascii="Arial" w:hAnsi="Arial" w:cs="Arial"/>
          <w:b/>
          <w:bCs/>
          <w:color w:val="auto"/>
          <w:sz w:val="20"/>
          <w:szCs w:val="20"/>
        </w:rPr>
        <w:t>G</w:t>
      </w:r>
      <w:r w:rsidR="00C6740B" w:rsidRPr="00D96851">
        <w:rPr>
          <w:rFonts w:ascii="Arial" w:hAnsi="Arial" w:cs="Arial"/>
          <w:b/>
          <w:bCs/>
          <w:color w:val="auto"/>
          <w:sz w:val="20"/>
          <w:szCs w:val="20"/>
        </w:rPr>
        <w:t xml:space="preserve">raphic </w:t>
      </w:r>
      <w:r w:rsidR="00D96851">
        <w:rPr>
          <w:rFonts w:ascii="Arial" w:hAnsi="Arial" w:cs="Arial"/>
          <w:b/>
          <w:bCs/>
          <w:color w:val="auto"/>
          <w:sz w:val="20"/>
          <w:szCs w:val="20"/>
        </w:rPr>
        <w:t>T</w:t>
      </w:r>
      <w:r w:rsidR="00C6740B" w:rsidRPr="00D96851">
        <w:rPr>
          <w:rFonts w:ascii="Arial" w:hAnsi="Arial" w:cs="Arial"/>
          <w:b/>
          <w:bCs/>
          <w:color w:val="auto"/>
          <w:sz w:val="20"/>
          <w:szCs w:val="20"/>
        </w:rPr>
        <w:t xml:space="preserve">ypes </w:t>
      </w:r>
    </w:p>
    <w:p w14:paraId="725B3800" w14:textId="31F83E39" w:rsidR="00EB15AA" w:rsidRPr="009310DB" w:rsidRDefault="00C6740B" w:rsidP="00D96851">
      <w:pPr>
        <w:spacing w:line="276" w:lineRule="auto"/>
        <w:rPr>
          <w:rFonts w:ascii="Arial" w:hAnsi="Arial" w:cs="Arial"/>
          <w:sz w:val="20"/>
          <w:szCs w:val="20"/>
        </w:rPr>
      </w:pPr>
      <w:r w:rsidRPr="009310DB">
        <w:rPr>
          <w:rFonts w:ascii="Arial" w:hAnsi="Arial" w:cs="Arial"/>
          <w:sz w:val="20"/>
          <w:szCs w:val="20"/>
        </w:rPr>
        <w:t>Vector graphics such as .eps files deliver high quality art when scaled up</w:t>
      </w:r>
      <w:r w:rsidR="00D96851">
        <w:rPr>
          <w:rFonts w:ascii="Arial" w:hAnsi="Arial" w:cs="Arial"/>
          <w:sz w:val="20"/>
          <w:szCs w:val="20"/>
        </w:rPr>
        <w:t>,</w:t>
      </w:r>
      <w:r w:rsidRPr="009310DB">
        <w:rPr>
          <w:rFonts w:ascii="Arial" w:hAnsi="Arial" w:cs="Arial"/>
          <w:sz w:val="20"/>
          <w:szCs w:val="20"/>
        </w:rPr>
        <w:t xml:space="preserve"> while maintaining smaller file size. Raster graphics </w:t>
      </w:r>
      <w:r w:rsidR="00C20B1E" w:rsidRPr="009310DB">
        <w:rPr>
          <w:rFonts w:ascii="Arial" w:hAnsi="Arial" w:cs="Arial"/>
          <w:sz w:val="20"/>
          <w:szCs w:val="20"/>
        </w:rPr>
        <w:t>such as .jpg, .tif, and .png are optimal for artwork that includes digital photos</w:t>
      </w:r>
      <w:r w:rsidR="003801DB">
        <w:rPr>
          <w:rFonts w:ascii="Arial" w:hAnsi="Arial" w:cs="Arial"/>
          <w:sz w:val="20"/>
          <w:szCs w:val="20"/>
        </w:rPr>
        <w:t>,</w:t>
      </w:r>
      <w:r w:rsidR="00C20B1E" w:rsidRPr="009310DB">
        <w:rPr>
          <w:rFonts w:ascii="Arial" w:hAnsi="Arial" w:cs="Arial"/>
          <w:sz w:val="20"/>
          <w:szCs w:val="20"/>
        </w:rPr>
        <w:t xml:space="preserve"> but unlike vector graphics, lose image quality when scaled up. Unless your figures include photos, it is best to prepare graphics in vector format.  </w:t>
      </w:r>
    </w:p>
    <w:tbl>
      <w:tblPr>
        <w:tblStyle w:val="GridTable1Light"/>
        <w:tblW w:w="9265" w:type="dxa"/>
        <w:tblLook w:val="04A0" w:firstRow="1" w:lastRow="0" w:firstColumn="1" w:lastColumn="0" w:noHBand="0" w:noVBand="1"/>
      </w:tblPr>
      <w:tblGrid>
        <w:gridCol w:w="1179"/>
        <w:gridCol w:w="1138"/>
        <w:gridCol w:w="6948"/>
      </w:tblGrid>
      <w:tr w:rsidR="009F150B" w:rsidRPr="009310DB" w14:paraId="0E4C7661" w14:textId="77777777" w:rsidTr="00503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  <w:hideMark/>
          </w:tcPr>
          <w:p w14:paraId="015D4E19" w14:textId="30803DD4" w:rsidR="00EB15AA" w:rsidRPr="00313B60" w:rsidRDefault="00EB15AA" w:rsidP="003F3A45">
            <w:pPr>
              <w:spacing w:before="60" w:after="40" w:line="276" w:lineRule="auto"/>
              <w:rPr>
                <w:rFonts w:ascii="Arial" w:hAnsi="Arial" w:cs="Arial"/>
                <w:sz w:val="16"/>
                <w:szCs w:val="16"/>
              </w:rPr>
            </w:pPr>
            <w:r w:rsidRPr="00313B60">
              <w:rPr>
                <w:rFonts w:ascii="Arial" w:hAnsi="Arial" w:cs="Arial"/>
                <w:sz w:val="16"/>
                <w:szCs w:val="16"/>
              </w:rPr>
              <w:t>Format</w:t>
            </w:r>
          </w:p>
        </w:tc>
        <w:tc>
          <w:tcPr>
            <w:tcW w:w="1138" w:type="dxa"/>
            <w:hideMark/>
          </w:tcPr>
          <w:p w14:paraId="7389CAE1" w14:textId="77777777" w:rsidR="00EB15AA" w:rsidRPr="00313B60" w:rsidRDefault="00EB15AA" w:rsidP="003F3A45">
            <w:pPr>
              <w:spacing w:before="60" w:after="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13B60">
              <w:rPr>
                <w:rFonts w:ascii="Arial" w:hAnsi="Arial" w:cs="Arial"/>
                <w:sz w:val="16"/>
                <w:szCs w:val="16"/>
              </w:rPr>
              <w:t>File Type</w:t>
            </w:r>
          </w:p>
        </w:tc>
        <w:tc>
          <w:tcPr>
            <w:tcW w:w="6948" w:type="dxa"/>
            <w:hideMark/>
          </w:tcPr>
          <w:p w14:paraId="0839039E" w14:textId="044D7F19" w:rsidR="00EB15AA" w:rsidRPr="00313B60" w:rsidRDefault="00EB15AA" w:rsidP="003F3A45">
            <w:pPr>
              <w:spacing w:before="60" w:after="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13B60">
              <w:rPr>
                <w:rFonts w:ascii="Arial" w:hAnsi="Arial" w:cs="Arial"/>
                <w:sz w:val="16"/>
                <w:szCs w:val="16"/>
              </w:rPr>
              <w:t xml:space="preserve">Explanation </w:t>
            </w:r>
          </w:p>
        </w:tc>
      </w:tr>
      <w:tr w:rsidR="009F150B" w:rsidRPr="009310DB" w14:paraId="786C7931" w14:textId="77777777" w:rsidTr="00503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  <w:hideMark/>
          </w:tcPr>
          <w:p w14:paraId="266620A3" w14:textId="7BE21BE2" w:rsidR="00EB15AA" w:rsidRPr="00313B60" w:rsidRDefault="003F3A45" w:rsidP="003F3A45">
            <w:pPr>
              <w:spacing w:before="40" w:after="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EB15AA" w:rsidRPr="00313B60">
              <w:rPr>
                <w:rFonts w:ascii="Arial" w:hAnsi="Arial" w:cs="Arial"/>
                <w:sz w:val="16"/>
                <w:szCs w:val="16"/>
              </w:rPr>
              <w:t>ector</w:t>
            </w:r>
          </w:p>
        </w:tc>
        <w:tc>
          <w:tcPr>
            <w:tcW w:w="1138" w:type="dxa"/>
            <w:hideMark/>
          </w:tcPr>
          <w:p w14:paraId="36FEC5F0" w14:textId="77777777" w:rsidR="00EB15AA" w:rsidRPr="00313B60" w:rsidRDefault="00EB15AA" w:rsidP="003F3A45">
            <w:pPr>
              <w:spacing w:before="40" w:after="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13B60">
              <w:rPr>
                <w:rFonts w:ascii="Arial" w:hAnsi="Arial" w:cs="Arial"/>
                <w:sz w:val="16"/>
                <w:szCs w:val="16"/>
              </w:rPr>
              <w:t>.eps</w:t>
            </w:r>
          </w:p>
        </w:tc>
        <w:tc>
          <w:tcPr>
            <w:tcW w:w="6948" w:type="dxa"/>
            <w:hideMark/>
          </w:tcPr>
          <w:p w14:paraId="66FC4EEB" w14:textId="2EA0FC00" w:rsidR="00EB15AA" w:rsidRPr="00313B60" w:rsidRDefault="009F150B" w:rsidP="003F3A45">
            <w:pPr>
              <w:spacing w:before="40" w:after="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13B60">
              <w:rPr>
                <w:rFonts w:ascii="Arial" w:hAnsi="Arial" w:cs="Arial"/>
                <w:sz w:val="16"/>
                <w:szCs w:val="16"/>
              </w:rPr>
              <w:t>Best</w:t>
            </w:r>
            <w:r w:rsidR="00EB15AA" w:rsidRPr="00313B60">
              <w:rPr>
                <w:rFonts w:ascii="Arial" w:hAnsi="Arial" w:cs="Arial"/>
                <w:sz w:val="16"/>
                <w:szCs w:val="16"/>
              </w:rPr>
              <w:t xml:space="preserve"> for line</w:t>
            </w:r>
            <w:r w:rsidRPr="00313B60">
              <w:rPr>
                <w:rFonts w:ascii="Arial" w:hAnsi="Arial" w:cs="Arial"/>
                <w:sz w:val="16"/>
                <w:szCs w:val="16"/>
              </w:rPr>
              <w:t xml:space="preserve"> art and curves. Uses mathematical equations known as vector paths. Can be scaled up without losing image quality with minimal effect on file size</w:t>
            </w:r>
            <w:r w:rsidR="00EB15AA" w:rsidRPr="00313B6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EB15AA" w:rsidRPr="009310DB" w14:paraId="3374E7FF" w14:textId="77777777" w:rsidTr="00503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  <w:hideMark/>
          </w:tcPr>
          <w:p w14:paraId="7472353F" w14:textId="151179F6" w:rsidR="00EB15AA" w:rsidRPr="00313B60" w:rsidRDefault="005D3B98" w:rsidP="003F3A45">
            <w:pPr>
              <w:spacing w:before="40" w:after="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EB15AA" w:rsidRPr="00313B60">
              <w:rPr>
                <w:rFonts w:ascii="Arial" w:hAnsi="Arial" w:cs="Arial"/>
                <w:sz w:val="16"/>
                <w:szCs w:val="16"/>
              </w:rPr>
              <w:t>aster</w:t>
            </w:r>
          </w:p>
        </w:tc>
        <w:tc>
          <w:tcPr>
            <w:tcW w:w="1138" w:type="dxa"/>
            <w:hideMark/>
          </w:tcPr>
          <w:p w14:paraId="12366324" w14:textId="77777777" w:rsidR="005D3B98" w:rsidRDefault="00EB15AA" w:rsidP="005D3B98">
            <w:pPr>
              <w:spacing w:before="40" w:after="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13B60">
              <w:rPr>
                <w:rFonts w:ascii="Arial" w:hAnsi="Arial" w:cs="Arial"/>
                <w:sz w:val="16"/>
                <w:szCs w:val="16"/>
              </w:rPr>
              <w:t>.jpg</w:t>
            </w:r>
          </w:p>
          <w:p w14:paraId="1DF96460" w14:textId="4B86121A" w:rsidR="00EB15AA" w:rsidRPr="00313B60" w:rsidRDefault="00EB15AA" w:rsidP="005D3B98">
            <w:pPr>
              <w:spacing w:before="40" w:after="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13B60">
              <w:rPr>
                <w:rFonts w:ascii="Arial" w:hAnsi="Arial" w:cs="Arial"/>
                <w:sz w:val="16"/>
                <w:szCs w:val="16"/>
              </w:rPr>
              <w:t>.tif</w:t>
            </w:r>
          </w:p>
          <w:p w14:paraId="5C71BA2E" w14:textId="0D629F70" w:rsidR="00EB15AA" w:rsidRPr="00313B60" w:rsidRDefault="00EB15AA" w:rsidP="005D3B98">
            <w:pPr>
              <w:spacing w:before="40" w:after="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13B60">
              <w:rPr>
                <w:rFonts w:ascii="Arial" w:hAnsi="Arial" w:cs="Arial"/>
                <w:sz w:val="16"/>
                <w:szCs w:val="16"/>
              </w:rPr>
              <w:t>.png</w:t>
            </w:r>
          </w:p>
        </w:tc>
        <w:tc>
          <w:tcPr>
            <w:tcW w:w="6948" w:type="dxa"/>
            <w:hideMark/>
          </w:tcPr>
          <w:p w14:paraId="12006023" w14:textId="28369794" w:rsidR="00EB15AA" w:rsidRPr="00313B60" w:rsidRDefault="00EB15AA" w:rsidP="003F3A45">
            <w:pPr>
              <w:spacing w:before="40" w:after="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13B60">
              <w:rPr>
                <w:rFonts w:ascii="Arial" w:hAnsi="Arial" w:cs="Arial"/>
                <w:sz w:val="16"/>
                <w:szCs w:val="16"/>
              </w:rPr>
              <w:t>Best for photographic</w:t>
            </w:r>
            <w:r w:rsidR="00503069" w:rsidRPr="00313B60">
              <w:rPr>
                <w:rFonts w:ascii="Arial" w:hAnsi="Arial" w:cs="Arial"/>
                <w:sz w:val="16"/>
                <w:szCs w:val="16"/>
              </w:rPr>
              <w:t xml:space="preserve"> images. Resolution </w:t>
            </w:r>
            <w:r w:rsidRPr="00313B60">
              <w:rPr>
                <w:rFonts w:ascii="Arial" w:hAnsi="Arial" w:cs="Arial"/>
                <w:sz w:val="16"/>
                <w:szCs w:val="16"/>
              </w:rPr>
              <w:t>b</w:t>
            </w:r>
            <w:r w:rsidR="00503069" w:rsidRPr="00313B60">
              <w:rPr>
                <w:rFonts w:ascii="Arial" w:hAnsi="Arial" w:cs="Arial"/>
                <w:sz w:val="16"/>
                <w:szCs w:val="16"/>
              </w:rPr>
              <w:t>etween 300 and 600 PPI</w:t>
            </w:r>
            <w:r w:rsidRPr="00313B60">
              <w:rPr>
                <w:rFonts w:ascii="Arial" w:hAnsi="Arial" w:cs="Arial"/>
                <w:sz w:val="16"/>
                <w:szCs w:val="16"/>
              </w:rPr>
              <w:t xml:space="preserve"> at final print size.</w:t>
            </w:r>
            <w:r w:rsidR="00C20B1E" w:rsidRPr="00313B60">
              <w:rPr>
                <w:rFonts w:ascii="Arial" w:hAnsi="Arial" w:cs="Arial"/>
                <w:sz w:val="16"/>
                <w:szCs w:val="16"/>
              </w:rPr>
              <w:t xml:space="preserve"> Use LZE compression for .tif files. </w:t>
            </w:r>
          </w:p>
        </w:tc>
      </w:tr>
      <w:tr w:rsidR="009F150B" w:rsidRPr="009310DB" w14:paraId="22BA7015" w14:textId="77777777" w:rsidTr="00503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  <w:hideMark/>
          </w:tcPr>
          <w:p w14:paraId="26F4EDD7" w14:textId="7FE8E4CB" w:rsidR="00EB15AA" w:rsidRPr="00313B60" w:rsidRDefault="00DD6AA1" w:rsidP="003F3A45">
            <w:pPr>
              <w:spacing w:before="40" w:after="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EB15AA" w:rsidRPr="00313B60">
              <w:rPr>
                <w:rFonts w:ascii="Arial" w:hAnsi="Arial" w:cs="Arial"/>
                <w:sz w:val="16"/>
                <w:szCs w:val="16"/>
              </w:rPr>
              <w:t>ortable</w:t>
            </w:r>
            <w:r w:rsidR="00EB15AA" w:rsidRPr="00313B60">
              <w:rPr>
                <w:rFonts w:ascii="Arial" w:hAnsi="Arial" w:cs="Arial"/>
                <w:sz w:val="16"/>
                <w:szCs w:val="16"/>
              </w:rPr>
              <w:br/>
              <w:t>document</w:t>
            </w:r>
            <w:r w:rsidR="00EB15AA" w:rsidRPr="00313B60">
              <w:rPr>
                <w:rFonts w:ascii="Arial" w:hAnsi="Arial" w:cs="Arial"/>
                <w:sz w:val="16"/>
                <w:szCs w:val="16"/>
              </w:rPr>
              <w:br/>
              <w:t>file</w:t>
            </w:r>
            <w:r>
              <w:rPr>
                <w:rFonts w:ascii="Arial" w:hAnsi="Arial" w:cs="Arial"/>
                <w:sz w:val="16"/>
                <w:szCs w:val="16"/>
              </w:rPr>
              <w:t xml:space="preserve"> (PDF)</w:t>
            </w:r>
          </w:p>
        </w:tc>
        <w:tc>
          <w:tcPr>
            <w:tcW w:w="1138" w:type="dxa"/>
            <w:hideMark/>
          </w:tcPr>
          <w:p w14:paraId="1D552088" w14:textId="77777777" w:rsidR="00EB15AA" w:rsidRPr="00313B60" w:rsidRDefault="00EB15AA" w:rsidP="003F3A45">
            <w:pPr>
              <w:spacing w:before="40" w:after="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13B60">
              <w:rPr>
                <w:rFonts w:ascii="Arial" w:hAnsi="Arial" w:cs="Arial"/>
                <w:sz w:val="16"/>
                <w:szCs w:val="16"/>
              </w:rPr>
              <w:t>.pdf</w:t>
            </w:r>
          </w:p>
        </w:tc>
        <w:tc>
          <w:tcPr>
            <w:tcW w:w="6948" w:type="dxa"/>
            <w:hideMark/>
          </w:tcPr>
          <w:p w14:paraId="65CDC98F" w14:textId="46D6B9BA" w:rsidR="00EB15AA" w:rsidRPr="00313B60" w:rsidRDefault="00EB15AA" w:rsidP="003F3A45">
            <w:pPr>
              <w:spacing w:before="40" w:after="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13B60">
              <w:rPr>
                <w:rFonts w:ascii="Arial" w:hAnsi="Arial" w:cs="Arial"/>
                <w:sz w:val="16"/>
                <w:szCs w:val="16"/>
              </w:rPr>
              <w:t xml:space="preserve">Can contain </w:t>
            </w:r>
            <w:r w:rsidR="00C20B1E" w:rsidRPr="00313B60">
              <w:rPr>
                <w:rFonts w:ascii="Arial" w:hAnsi="Arial" w:cs="Arial"/>
                <w:sz w:val="16"/>
                <w:szCs w:val="16"/>
              </w:rPr>
              <w:t xml:space="preserve">a combination of </w:t>
            </w:r>
            <w:r w:rsidRPr="00313B60">
              <w:rPr>
                <w:rFonts w:ascii="Arial" w:hAnsi="Arial" w:cs="Arial"/>
                <w:sz w:val="16"/>
                <w:szCs w:val="16"/>
              </w:rPr>
              <w:t>v</w:t>
            </w:r>
            <w:r w:rsidR="00C20B1E" w:rsidRPr="00313B60">
              <w:rPr>
                <w:rFonts w:ascii="Arial" w:hAnsi="Arial" w:cs="Arial"/>
                <w:sz w:val="16"/>
                <w:szCs w:val="16"/>
              </w:rPr>
              <w:t>ector- or raster-based</w:t>
            </w:r>
            <w:r w:rsidR="00DD6A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0B1E" w:rsidRPr="00313B60">
              <w:rPr>
                <w:rFonts w:ascii="Arial" w:hAnsi="Arial" w:cs="Arial"/>
                <w:sz w:val="16"/>
                <w:szCs w:val="16"/>
              </w:rPr>
              <w:t>elements. Programs such as PowerPoint and Excel can be used to export art as press</w:t>
            </w:r>
            <w:r w:rsidR="00DD6AA1">
              <w:rPr>
                <w:rFonts w:ascii="Arial" w:hAnsi="Arial" w:cs="Arial"/>
                <w:sz w:val="16"/>
                <w:szCs w:val="16"/>
              </w:rPr>
              <w:t>-</w:t>
            </w:r>
            <w:r w:rsidR="00C20B1E" w:rsidRPr="00313B60">
              <w:rPr>
                <w:rFonts w:ascii="Arial" w:hAnsi="Arial" w:cs="Arial"/>
                <w:sz w:val="16"/>
                <w:szCs w:val="16"/>
              </w:rPr>
              <w:t xml:space="preserve">quality PDFs. </w:t>
            </w:r>
          </w:p>
        </w:tc>
      </w:tr>
    </w:tbl>
    <w:p w14:paraId="30536646" w14:textId="77777777" w:rsidR="00DD6AA1" w:rsidRDefault="00DD6AA1" w:rsidP="00D96851">
      <w:pPr>
        <w:spacing w:line="276" w:lineRule="auto"/>
        <w:rPr>
          <w:rFonts w:ascii="Arial" w:hAnsi="Arial" w:cs="Arial"/>
          <w:sz w:val="20"/>
          <w:szCs w:val="20"/>
        </w:rPr>
      </w:pPr>
    </w:p>
    <w:p w14:paraId="67093250" w14:textId="27A263B7" w:rsidR="0009576D" w:rsidRPr="009310DB" w:rsidRDefault="00962FBB" w:rsidP="00D96851">
      <w:pPr>
        <w:spacing w:line="276" w:lineRule="auto"/>
        <w:rPr>
          <w:rFonts w:ascii="Arial" w:hAnsi="Arial" w:cs="Arial"/>
          <w:sz w:val="20"/>
          <w:szCs w:val="20"/>
        </w:rPr>
      </w:pPr>
      <w:r w:rsidRPr="009310DB">
        <w:rPr>
          <w:rFonts w:ascii="Arial" w:hAnsi="Arial" w:cs="Arial"/>
          <w:sz w:val="20"/>
          <w:szCs w:val="20"/>
        </w:rPr>
        <w:t xml:space="preserve">For more information on vector and raster graphics visit </w:t>
      </w:r>
      <w:hyperlink r:id="rId8" w:history="1">
        <w:r w:rsidRPr="009310DB">
          <w:rPr>
            <w:rStyle w:val="Hyperlink"/>
            <w:rFonts w:ascii="Arial" w:hAnsi="Arial" w:cs="Arial"/>
            <w:sz w:val="20"/>
            <w:szCs w:val="20"/>
          </w:rPr>
          <w:t>https://vectr.com/tutorials/what-are-vector-graphics/</w:t>
        </w:r>
      </w:hyperlink>
      <w:r w:rsidR="00813747">
        <w:rPr>
          <w:rStyle w:val="Hyperlink"/>
          <w:rFonts w:ascii="Arial" w:hAnsi="Arial" w:cs="Arial"/>
          <w:sz w:val="20"/>
          <w:szCs w:val="20"/>
        </w:rPr>
        <w:t>.</w:t>
      </w:r>
    </w:p>
    <w:p w14:paraId="5C468EBE" w14:textId="127930E4" w:rsidR="00857C50" w:rsidRPr="00B24359" w:rsidRDefault="00F85E6D" w:rsidP="00D96851">
      <w:pPr>
        <w:pStyle w:val="Heading2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B24359">
        <w:rPr>
          <w:rFonts w:ascii="Arial" w:hAnsi="Arial" w:cs="Arial"/>
          <w:b/>
          <w:bCs/>
          <w:color w:val="auto"/>
          <w:sz w:val="20"/>
          <w:szCs w:val="20"/>
        </w:rPr>
        <w:t xml:space="preserve">Color Mode and </w:t>
      </w:r>
      <w:r w:rsidR="00857C50" w:rsidRPr="00B24359">
        <w:rPr>
          <w:rFonts w:ascii="Arial" w:hAnsi="Arial" w:cs="Arial"/>
          <w:b/>
          <w:bCs/>
          <w:color w:val="auto"/>
          <w:sz w:val="20"/>
          <w:szCs w:val="20"/>
        </w:rPr>
        <w:t xml:space="preserve">Resolution </w:t>
      </w:r>
      <w:r w:rsidRPr="00B24359">
        <w:rPr>
          <w:rFonts w:ascii="Arial" w:hAnsi="Arial" w:cs="Arial"/>
          <w:b/>
          <w:bCs/>
          <w:color w:val="auto"/>
          <w:sz w:val="20"/>
          <w:szCs w:val="20"/>
        </w:rPr>
        <w:t>R</w:t>
      </w:r>
      <w:r w:rsidR="00857C50" w:rsidRPr="00B24359">
        <w:rPr>
          <w:rFonts w:ascii="Arial" w:hAnsi="Arial" w:cs="Arial"/>
          <w:b/>
          <w:bCs/>
          <w:color w:val="auto"/>
          <w:sz w:val="20"/>
          <w:szCs w:val="20"/>
        </w:rPr>
        <w:t xml:space="preserve">equirements </w:t>
      </w:r>
      <w:r w:rsidRPr="00B2435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0CC8673" w14:textId="5CBB4913" w:rsidR="0009576D" w:rsidRPr="009310DB" w:rsidRDefault="00F85E6D" w:rsidP="00D96851">
      <w:pPr>
        <w:spacing w:line="276" w:lineRule="auto"/>
        <w:rPr>
          <w:rFonts w:ascii="Arial" w:hAnsi="Arial" w:cs="Arial"/>
          <w:sz w:val="20"/>
          <w:szCs w:val="20"/>
        </w:rPr>
      </w:pPr>
      <w:r w:rsidRPr="009310DB">
        <w:rPr>
          <w:rFonts w:ascii="Arial" w:hAnsi="Arial" w:cs="Arial"/>
          <w:sz w:val="20"/>
          <w:szCs w:val="20"/>
        </w:rPr>
        <w:t>Files should be saved in RGB color mode or grayscale. Resolution for raster-based graphics should be at minimum 300</w:t>
      </w:r>
      <w:r w:rsidR="00C161FF">
        <w:rPr>
          <w:rFonts w:ascii="Arial" w:hAnsi="Arial" w:cs="Arial"/>
          <w:sz w:val="20"/>
          <w:szCs w:val="20"/>
        </w:rPr>
        <w:t>–</w:t>
      </w:r>
      <w:r w:rsidRPr="009310DB">
        <w:rPr>
          <w:rFonts w:ascii="Arial" w:hAnsi="Arial" w:cs="Arial"/>
          <w:sz w:val="20"/>
          <w:szCs w:val="20"/>
        </w:rPr>
        <w:t xml:space="preserve">600 PPI.   </w:t>
      </w:r>
    </w:p>
    <w:p w14:paraId="6F53C4E3" w14:textId="17757C6C" w:rsidR="00B32608" w:rsidRPr="009A598F" w:rsidRDefault="00B32608" w:rsidP="00D96851">
      <w:pPr>
        <w:pStyle w:val="Heading2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9A598F">
        <w:rPr>
          <w:rFonts w:ascii="Arial" w:hAnsi="Arial" w:cs="Arial"/>
          <w:b/>
          <w:bCs/>
          <w:color w:val="auto"/>
          <w:sz w:val="20"/>
          <w:szCs w:val="20"/>
        </w:rPr>
        <w:t xml:space="preserve">File </w:t>
      </w:r>
      <w:r w:rsidR="009A598F" w:rsidRPr="009A598F">
        <w:rPr>
          <w:rFonts w:ascii="Arial" w:hAnsi="Arial" w:cs="Arial"/>
          <w:b/>
          <w:bCs/>
          <w:color w:val="auto"/>
          <w:sz w:val="20"/>
          <w:szCs w:val="20"/>
        </w:rPr>
        <w:t>S</w:t>
      </w:r>
      <w:r w:rsidRPr="009A598F">
        <w:rPr>
          <w:rFonts w:ascii="Arial" w:hAnsi="Arial" w:cs="Arial"/>
          <w:b/>
          <w:bCs/>
          <w:color w:val="auto"/>
          <w:sz w:val="20"/>
          <w:szCs w:val="20"/>
        </w:rPr>
        <w:t>ize</w:t>
      </w:r>
    </w:p>
    <w:p w14:paraId="1ADBCCFC" w14:textId="179A6DF4" w:rsidR="00651DF4" w:rsidRPr="009310DB" w:rsidRDefault="00B71226" w:rsidP="00D96851">
      <w:pPr>
        <w:spacing w:line="276" w:lineRule="auto"/>
        <w:rPr>
          <w:rFonts w:ascii="Arial" w:hAnsi="Arial" w:cs="Arial"/>
          <w:sz w:val="20"/>
          <w:szCs w:val="20"/>
        </w:rPr>
      </w:pPr>
      <w:r w:rsidRPr="009310DB">
        <w:rPr>
          <w:rFonts w:ascii="Arial" w:hAnsi="Arial" w:cs="Arial"/>
          <w:sz w:val="20"/>
          <w:szCs w:val="20"/>
        </w:rPr>
        <w:t xml:space="preserve">Figures should maintain a file size no greater than </w:t>
      </w:r>
      <w:r w:rsidR="008F39F6" w:rsidRPr="009310DB">
        <w:rPr>
          <w:rFonts w:ascii="Arial" w:hAnsi="Arial" w:cs="Arial"/>
          <w:sz w:val="20"/>
          <w:szCs w:val="20"/>
        </w:rPr>
        <w:t>2</w:t>
      </w:r>
      <w:r w:rsidR="00651DF4" w:rsidRPr="009310DB">
        <w:rPr>
          <w:rFonts w:ascii="Arial" w:hAnsi="Arial" w:cs="Arial"/>
          <w:sz w:val="20"/>
          <w:szCs w:val="20"/>
        </w:rPr>
        <w:t>0</w:t>
      </w:r>
      <w:r w:rsidR="008F39F6" w:rsidRPr="009310DB">
        <w:rPr>
          <w:rFonts w:ascii="Arial" w:hAnsi="Arial" w:cs="Arial"/>
          <w:sz w:val="20"/>
          <w:szCs w:val="20"/>
        </w:rPr>
        <w:t xml:space="preserve"> </w:t>
      </w:r>
      <w:r w:rsidR="00651DF4" w:rsidRPr="009310DB">
        <w:rPr>
          <w:rFonts w:ascii="Arial" w:hAnsi="Arial" w:cs="Arial"/>
          <w:sz w:val="20"/>
          <w:szCs w:val="20"/>
        </w:rPr>
        <w:t xml:space="preserve">MB. </w:t>
      </w:r>
      <w:r w:rsidRPr="009310DB">
        <w:rPr>
          <w:rFonts w:ascii="Arial" w:hAnsi="Arial" w:cs="Arial"/>
          <w:sz w:val="20"/>
          <w:szCs w:val="20"/>
        </w:rPr>
        <w:t xml:space="preserve">To reduce the file size of complex raster-based art, consider combining vector elements with raster. For example, </w:t>
      </w:r>
      <w:r w:rsidR="008F39F6" w:rsidRPr="009310DB">
        <w:rPr>
          <w:rFonts w:ascii="Arial" w:hAnsi="Arial" w:cs="Arial"/>
          <w:sz w:val="20"/>
          <w:szCs w:val="20"/>
        </w:rPr>
        <w:t xml:space="preserve">keep </w:t>
      </w:r>
      <w:r w:rsidRPr="009310DB">
        <w:rPr>
          <w:rFonts w:ascii="Arial" w:hAnsi="Arial" w:cs="Arial"/>
          <w:sz w:val="20"/>
          <w:szCs w:val="20"/>
        </w:rPr>
        <w:t xml:space="preserve">photographs in raster format </w:t>
      </w:r>
      <w:r w:rsidR="008F39F6" w:rsidRPr="009310DB">
        <w:rPr>
          <w:rFonts w:ascii="Arial" w:hAnsi="Arial" w:cs="Arial"/>
          <w:sz w:val="20"/>
          <w:szCs w:val="20"/>
        </w:rPr>
        <w:t>and add</w:t>
      </w:r>
      <w:r w:rsidRPr="009310DB">
        <w:rPr>
          <w:rFonts w:ascii="Arial" w:hAnsi="Arial" w:cs="Arial"/>
          <w:sz w:val="20"/>
          <w:szCs w:val="20"/>
        </w:rPr>
        <w:t xml:space="preserve"> type or line art using a vector editing program. </w:t>
      </w:r>
    </w:p>
    <w:p w14:paraId="1B1ECF5A" w14:textId="7C6F1DFE" w:rsidR="00857C50" w:rsidRPr="009A598F" w:rsidRDefault="00857C50" w:rsidP="00D96851">
      <w:pPr>
        <w:pStyle w:val="Heading2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9A598F">
        <w:rPr>
          <w:rFonts w:ascii="Arial" w:hAnsi="Arial" w:cs="Arial"/>
          <w:b/>
          <w:bCs/>
          <w:color w:val="auto"/>
          <w:sz w:val="20"/>
          <w:szCs w:val="20"/>
        </w:rPr>
        <w:t xml:space="preserve">Recommended </w:t>
      </w:r>
      <w:r w:rsidR="009A598F">
        <w:rPr>
          <w:rFonts w:ascii="Arial" w:hAnsi="Arial" w:cs="Arial"/>
          <w:b/>
          <w:bCs/>
          <w:color w:val="auto"/>
          <w:sz w:val="20"/>
          <w:szCs w:val="20"/>
        </w:rPr>
        <w:t>F</w:t>
      </w:r>
      <w:r w:rsidRPr="009A598F">
        <w:rPr>
          <w:rFonts w:ascii="Arial" w:hAnsi="Arial" w:cs="Arial"/>
          <w:b/>
          <w:bCs/>
          <w:color w:val="auto"/>
          <w:sz w:val="20"/>
          <w:szCs w:val="20"/>
        </w:rPr>
        <w:t>ont</w:t>
      </w:r>
      <w:r w:rsidR="009E6C8E" w:rsidRPr="009A598F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9A598F">
        <w:rPr>
          <w:rFonts w:ascii="Arial" w:hAnsi="Arial" w:cs="Arial"/>
          <w:b/>
          <w:bCs/>
          <w:color w:val="auto"/>
          <w:sz w:val="20"/>
          <w:szCs w:val="20"/>
        </w:rPr>
        <w:t>T</w:t>
      </w:r>
      <w:r w:rsidR="009E6C8E" w:rsidRPr="009A598F">
        <w:rPr>
          <w:rFonts w:ascii="Arial" w:hAnsi="Arial" w:cs="Arial"/>
          <w:b/>
          <w:bCs/>
          <w:color w:val="auto"/>
          <w:sz w:val="20"/>
          <w:szCs w:val="20"/>
        </w:rPr>
        <w:t>ype</w:t>
      </w:r>
      <w:r w:rsidRPr="009A598F">
        <w:rPr>
          <w:rFonts w:ascii="Arial" w:hAnsi="Arial" w:cs="Arial"/>
          <w:b/>
          <w:bCs/>
          <w:color w:val="auto"/>
          <w:sz w:val="20"/>
          <w:szCs w:val="20"/>
        </w:rPr>
        <w:t>s</w:t>
      </w:r>
      <w:r w:rsidR="009E6C8E" w:rsidRPr="009A598F">
        <w:rPr>
          <w:rFonts w:ascii="Arial" w:hAnsi="Arial" w:cs="Arial"/>
          <w:b/>
          <w:bCs/>
          <w:color w:val="auto"/>
          <w:sz w:val="20"/>
          <w:szCs w:val="20"/>
        </w:rPr>
        <w:t xml:space="preserve"> and </w:t>
      </w:r>
      <w:r w:rsidR="009A598F">
        <w:rPr>
          <w:rFonts w:ascii="Arial" w:hAnsi="Arial" w:cs="Arial"/>
          <w:b/>
          <w:bCs/>
          <w:color w:val="auto"/>
          <w:sz w:val="20"/>
          <w:szCs w:val="20"/>
        </w:rPr>
        <w:t>S</w:t>
      </w:r>
      <w:r w:rsidR="009E6C8E" w:rsidRPr="009A598F">
        <w:rPr>
          <w:rFonts w:ascii="Arial" w:hAnsi="Arial" w:cs="Arial"/>
          <w:b/>
          <w:bCs/>
          <w:color w:val="auto"/>
          <w:sz w:val="20"/>
          <w:szCs w:val="20"/>
        </w:rPr>
        <w:t>izing</w:t>
      </w:r>
    </w:p>
    <w:p w14:paraId="08056D11" w14:textId="2C75E81F" w:rsidR="00947D8E" w:rsidRPr="00A821B4" w:rsidRDefault="00947D8E" w:rsidP="00D96851">
      <w:pPr>
        <w:spacing w:line="276" w:lineRule="auto"/>
        <w:rPr>
          <w:rFonts w:ascii="Arial" w:hAnsi="Arial" w:cs="Arial"/>
          <w:iCs/>
          <w:color w:val="FF0000"/>
          <w:sz w:val="20"/>
          <w:szCs w:val="20"/>
        </w:rPr>
      </w:pPr>
      <w:r w:rsidRPr="009310DB">
        <w:rPr>
          <w:rFonts w:ascii="Arial" w:hAnsi="Arial" w:cs="Arial"/>
          <w:sz w:val="20"/>
          <w:szCs w:val="20"/>
        </w:rPr>
        <w:t>Use 8-point Arial or Helvetica for axis titles</w:t>
      </w:r>
      <w:r w:rsidR="001A678B">
        <w:rPr>
          <w:rFonts w:ascii="Arial" w:hAnsi="Arial" w:cs="Arial"/>
          <w:sz w:val="20"/>
          <w:szCs w:val="20"/>
        </w:rPr>
        <w:t xml:space="preserve"> and </w:t>
      </w:r>
      <w:r w:rsidRPr="009310DB">
        <w:rPr>
          <w:rFonts w:ascii="Arial" w:hAnsi="Arial" w:cs="Arial"/>
          <w:sz w:val="20"/>
          <w:szCs w:val="20"/>
        </w:rPr>
        <w:t xml:space="preserve">body copy inside figures (if any). </w:t>
      </w:r>
      <w:r w:rsidR="001A678B">
        <w:rPr>
          <w:rFonts w:ascii="Arial" w:hAnsi="Arial" w:cs="Arial"/>
          <w:sz w:val="20"/>
          <w:szCs w:val="20"/>
        </w:rPr>
        <w:t>Use 6</w:t>
      </w:r>
      <w:r w:rsidR="00233DF7">
        <w:rPr>
          <w:rFonts w:ascii="Arial" w:hAnsi="Arial" w:cs="Arial"/>
          <w:sz w:val="20"/>
          <w:szCs w:val="20"/>
        </w:rPr>
        <w:t xml:space="preserve">-point Arial or Helvetica for subscripts/superscripts and axis labels. </w:t>
      </w:r>
      <w:r w:rsidR="0048592A">
        <w:rPr>
          <w:rFonts w:ascii="Arial" w:hAnsi="Arial" w:cs="Arial"/>
          <w:sz w:val="20"/>
          <w:szCs w:val="20"/>
        </w:rPr>
        <w:t>Use heading/title capitalization in axis titles</w:t>
      </w:r>
      <w:r w:rsidR="00251C93">
        <w:rPr>
          <w:rFonts w:ascii="Arial" w:hAnsi="Arial" w:cs="Arial"/>
          <w:sz w:val="20"/>
          <w:szCs w:val="20"/>
        </w:rPr>
        <w:t xml:space="preserve">, but initial capitalization only for body copy inside figures. </w:t>
      </w:r>
      <w:r w:rsidR="00251C93" w:rsidRPr="00464F15">
        <w:rPr>
          <w:rFonts w:ascii="Arial" w:hAnsi="Arial" w:cs="Arial"/>
          <w:i/>
          <w:iCs/>
          <w:sz w:val="20"/>
          <w:szCs w:val="20"/>
        </w:rPr>
        <w:t xml:space="preserve">Refer to the SPE Publications Style Guide, </w:t>
      </w:r>
      <w:r w:rsidR="00A30CB1" w:rsidRPr="00464F15">
        <w:rPr>
          <w:rFonts w:ascii="Arial" w:hAnsi="Arial" w:cs="Arial"/>
          <w:i/>
          <w:iCs/>
          <w:sz w:val="20"/>
          <w:szCs w:val="20"/>
        </w:rPr>
        <w:t>Sections 2.1, 2.10, Appendix A, and Appendix H.</w:t>
      </w:r>
      <w:r w:rsidR="00A821B4">
        <w:rPr>
          <w:rFonts w:ascii="Arial" w:hAnsi="Arial" w:cs="Arial"/>
          <w:iCs/>
          <w:sz w:val="20"/>
          <w:szCs w:val="20"/>
        </w:rPr>
        <w:t xml:space="preserve"> </w:t>
      </w:r>
    </w:p>
    <w:p w14:paraId="5335CF96" w14:textId="65819D03" w:rsidR="009E6C8E" w:rsidRPr="001063C5" w:rsidRDefault="009E6C8E" w:rsidP="00D96851">
      <w:pPr>
        <w:pStyle w:val="Heading2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1063C5">
        <w:rPr>
          <w:rFonts w:ascii="Arial" w:hAnsi="Arial" w:cs="Arial"/>
          <w:b/>
          <w:bCs/>
          <w:color w:val="auto"/>
          <w:sz w:val="20"/>
          <w:szCs w:val="20"/>
        </w:rPr>
        <w:t>Multipart Figures</w:t>
      </w:r>
    </w:p>
    <w:p w14:paraId="38716152" w14:textId="7EECD6BF" w:rsidR="009D35A9" w:rsidRPr="009310DB" w:rsidRDefault="009D35A9" w:rsidP="00D96851">
      <w:pPr>
        <w:spacing w:line="276" w:lineRule="auto"/>
        <w:rPr>
          <w:rFonts w:ascii="Arial" w:hAnsi="Arial" w:cs="Arial"/>
          <w:sz w:val="20"/>
          <w:szCs w:val="20"/>
        </w:rPr>
      </w:pPr>
      <w:r w:rsidRPr="009310DB">
        <w:rPr>
          <w:rFonts w:ascii="Arial" w:hAnsi="Arial" w:cs="Arial"/>
          <w:sz w:val="20"/>
          <w:szCs w:val="20"/>
        </w:rPr>
        <w:t>Combine multipart figures into one file and ensure the figure file is labeled sequentially with lowercase letters to be referenced in-text and in the figure’s caption. The number of figure captions should equal the number of figure files.</w:t>
      </w:r>
    </w:p>
    <w:p w14:paraId="1A202217" w14:textId="7D255A18" w:rsidR="00B32608" w:rsidRPr="001063C5" w:rsidRDefault="00B32608" w:rsidP="00D96851">
      <w:pPr>
        <w:pStyle w:val="Heading2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1063C5">
        <w:rPr>
          <w:rFonts w:ascii="Arial" w:hAnsi="Arial" w:cs="Arial"/>
          <w:b/>
          <w:bCs/>
          <w:color w:val="auto"/>
          <w:sz w:val="20"/>
          <w:szCs w:val="20"/>
        </w:rPr>
        <w:t>Artwork Permissions</w:t>
      </w:r>
    </w:p>
    <w:p w14:paraId="1CFE57D0" w14:textId="5E6147FE" w:rsidR="008D7AE2" w:rsidRPr="009310DB" w:rsidRDefault="008D7AE2" w:rsidP="00D96851">
      <w:pPr>
        <w:spacing w:line="276" w:lineRule="auto"/>
        <w:rPr>
          <w:rFonts w:ascii="Arial" w:hAnsi="Arial" w:cs="Arial"/>
          <w:sz w:val="20"/>
          <w:szCs w:val="20"/>
        </w:rPr>
      </w:pPr>
      <w:r w:rsidRPr="009310DB">
        <w:rPr>
          <w:rFonts w:ascii="Arial" w:hAnsi="Arial" w:cs="Arial"/>
          <w:sz w:val="20"/>
          <w:szCs w:val="20"/>
        </w:rPr>
        <w:t xml:space="preserve">Figures, photos, or otherwise that have copyright or contain proprietary data should not be submitted without written permission from the copyright holder to reuse. </w:t>
      </w:r>
      <w:r w:rsidR="00522B10" w:rsidRPr="009310DB">
        <w:rPr>
          <w:rFonts w:ascii="Arial" w:hAnsi="Arial" w:cs="Arial"/>
          <w:sz w:val="20"/>
          <w:szCs w:val="20"/>
        </w:rPr>
        <w:t xml:space="preserve">Along with providing SPE </w:t>
      </w:r>
      <w:r w:rsidR="00987557">
        <w:rPr>
          <w:rFonts w:ascii="Arial" w:hAnsi="Arial" w:cs="Arial"/>
          <w:sz w:val="20"/>
          <w:szCs w:val="20"/>
        </w:rPr>
        <w:t>with</w:t>
      </w:r>
      <w:r w:rsidR="00522B10" w:rsidRPr="009310DB">
        <w:rPr>
          <w:rFonts w:ascii="Arial" w:hAnsi="Arial" w:cs="Arial"/>
          <w:sz w:val="20"/>
          <w:szCs w:val="20"/>
        </w:rPr>
        <w:t xml:space="preserve"> the permissions to reuse documentation, the source of reproduced or modified figures should be cited in the figure caption (for example</w:t>
      </w:r>
      <w:r w:rsidR="00987557">
        <w:rPr>
          <w:rFonts w:ascii="Arial" w:hAnsi="Arial" w:cs="Arial"/>
          <w:sz w:val="20"/>
          <w:szCs w:val="20"/>
        </w:rPr>
        <w:t>,</w:t>
      </w:r>
      <w:r w:rsidR="00522B10" w:rsidRPr="009310DB">
        <w:rPr>
          <w:rFonts w:ascii="Arial" w:hAnsi="Arial" w:cs="Arial"/>
          <w:sz w:val="20"/>
          <w:szCs w:val="20"/>
        </w:rPr>
        <w:t xml:space="preserve"> Fig. 1</w:t>
      </w:r>
      <w:r w:rsidR="00987557">
        <w:rPr>
          <w:rFonts w:ascii="Arial" w:hAnsi="Arial" w:cs="Arial"/>
          <w:sz w:val="20"/>
          <w:szCs w:val="20"/>
        </w:rPr>
        <w:t>—</w:t>
      </w:r>
      <w:r w:rsidR="00522B10" w:rsidRPr="009310DB">
        <w:rPr>
          <w:rFonts w:ascii="Arial" w:hAnsi="Arial" w:cs="Arial"/>
          <w:sz w:val="20"/>
          <w:szCs w:val="20"/>
        </w:rPr>
        <w:t xml:space="preserve">Regions of the hypothetical Richardson Reservoir </w:t>
      </w:r>
      <w:r w:rsidR="00E239DC">
        <w:rPr>
          <w:rFonts w:ascii="Arial" w:hAnsi="Arial" w:cs="Arial"/>
          <w:sz w:val="20"/>
          <w:szCs w:val="20"/>
        </w:rPr>
        <w:t>after</w:t>
      </w:r>
      <w:r w:rsidR="00522B10" w:rsidRPr="009310DB">
        <w:rPr>
          <w:rFonts w:ascii="Arial" w:hAnsi="Arial" w:cs="Arial"/>
          <w:sz w:val="20"/>
          <w:szCs w:val="20"/>
        </w:rPr>
        <w:t xml:space="preserve"> </w:t>
      </w:r>
      <w:r w:rsidR="00CF6D78" w:rsidRPr="009310DB">
        <w:rPr>
          <w:rFonts w:ascii="Arial" w:hAnsi="Arial" w:cs="Arial"/>
          <w:sz w:val="20"/>
          <w:szCs w:val="20"/>
        </w:rPr>
        <w:t>George</w:t>
      </w:r>
      <w:r w:rsidR="00522B10" w:rsidRPr="009310DB">
        <w:rPr>
          <w:rFonts w:ascii="Arial" w:hAnsi="Arial" w:cs="Arial"/>
          <w:sz w:val="20"/>
          <w:szCs w:val="20"/>
        </w:rPr>
        <w:t xml:space="preserve"> et al. 2019).  </w:t>
      </w:r>
    </w:p>
    <w:p w14:paraId="2ECB1C1F" w14:textId="7F1B6547" w:rsidR="00B32608" w:rsidRPr="00987557" w:rsidRDefault="00B32608" w:rsidP="00D96851">
      <w:pPr>
        <w:pStyle w:val="Heading2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987557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Graphical </w:t>
      </w:r>
      <w:r w:rsidR="00987557">
        <w:rPr>
          <w:rFonts w:ascii="Arial" w:hAnsi="Arial" w:cs="Arial"/>
          <w:b/>
          <w:bCs/>
          <w:color w:val="auto"/>
          <w:sz w:val="20"/>
          <w:szCs w:val="20"/>
        </w:rPr>
        <w:t>E</w:t>
      </w:r>
      <w:r w:rsidRPr="00987557">
        <w:rPr>
          <w:rFonts w:ascii="Arial" w:hAnsi="Arial" w:cs="Arial"/>
          <w:b/>
          <w:bCs/>
          <w:color w:val="auto"/>
          <w:sz w:val="20"/>
          <w:szCs w:val="20"/>
        </w:rPr>
        <w:t xml:space="preserve">diting </w:t>
      </w:r>
      <w:r w:rsidR="00987557">
        <w:rPr>
          <w:rFonts w:ascii="Arial" w:hAnsi="Arial" w:cs="Arial"/>
          <w:b/>
          <w:bCs/>
          <w:color w:val="auto"/>
          <w:sz w:val="20"/>
          <w:szCs w:val="20"/>
        </w:rPr>
        <w:t>P</w:t>
      </w:r>
      <w:r w:rsidRPr="00987557">
        <w:rPr>
          <w:rFonts w:ascii="Arial" w:hAnsi="Arial" w:cs="Arial"/>
          <w:b/>
          <w:bCs/>
          <w:color w:val="auto"/>
          <w:sz w:val="20"/>
          <w:szCs w:val="20"/>
        </w:rPr>
        <w:t>rograms</w:t>
      </w:r>
    </w:p>
    <w:p w14:paraId="4BBEA989" w14:textId="6D366302" w:rsidR="002A5928" w:rsidRPr="009310DB" w:rsidRDefault="002A5928" w:rsidP="00D96851">
      <w:pPr>
        <w:spacing w:line="276" w:lineRule="auto"/>
        <w:rPr>
          <w:rFonts w:ascii="Arial" w:hAnsi="Arial" w:cs="Arial"/>
          <w:sz w:val="20"/>
          <w:szCs w:val="20"/>
        </w:rPr>
      </w:pPr>
      <w:r w:rsidRPr="009310DB">
        <w:rPr>
          <w:rFonts w:ascii="Arial" w:hAnsi="Arial" w:cs="Arial"/>
          <w:sz w:val="20"/>
          <w:szCs w:val="20"/>
        </w:rPr>
        <w:t>Several graphics software packages are available to help create high</w:t>
      </w:r>
      <w:r w:rsidR="00BA7F09">
        <w:rPr>
          <w:rFonts w:ascii="Arial" w:hAnsi="Arial" w:cs="Arial"/>
          <w:sz w:val="20"/>
          <w:szCs w:val="20"/>
        </w:rPr>
        <w:t xml:space="preserve"> </w:t>
      </w:r>
      <w:r w:rsidRPr="009310DB">
        <w:rPr>
          <w:rFonts w:ascii="Arial" w:hAnsi="Arial" w:cs="Arial"/>
          <w:sz w:val="20"/>
          <w:szCs w:val="20"/>
        </w:rPr>
        <w:t xml:space="preserve">quality graphics. A list of potential programs </w:t>
      </w:r>
      <w:r w:rsidR="00CB42BC" w:rsidRPr="009310DB">
        <w:rPr>
          <w:rFonts w:ascii="Arial" w:hAnsi="Arial" w:cs="Arial"/>
          <w:sz w:val="20"/>
          <w:szCs w:val="20"/>
        </w:rPr>
        <w:t>is</w:t>
      </w:r>
      <w:r w:rsidRPr="009310DB">
        <w:rPr>
          <w:rFonts w:ascii="Arial" w:hAnsi="Arial" w:cs="Arial"/>
          <w:sz w:val="20"/>
          <w:szCs w:val="20"/>
        </w:rPr>
        <w:t xml:space="preserve"> provided </w:t>
      </w:r>
      <w:r w:rsidR="00BA7F09">
        <w:rPr>
          <w:rFonts w:ascii="Arial" w:hAnsi="Arial" w:cs="Arial"/>
          <w:sz w:val="20"/>
          <w:szCs w:val="20"/>
        </w:rPr>
        <w:t xml:space="preserve">here </w:t>
      </w:r>
      <w:r w:rsidRPr="009310DB">
        <w:rPr>
          <w:rFonts w:ascii="Arial" w:hAnsi="Arial" w:cs="Arial"/>
          <w:sz w:val="20"/>
          <w:szCs w:val="20"/>
        </w:rPr>
        <w:t>as a general resource</w:t>
      </w:r>
      <w:r w:rsidR="00BA7F09">
        <w:rPr>
          <w:rFonts w:ascii="Arial" w:hAnsi="Arial" w:cs="Arial"/>
          <w:sz w:val="20"/>
          <w:szCs w:val="20"/>
        </w:rPr>
        <w:t>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5928" w:rsidRPr="009310DB" w14:paraId="5CCC4A23" w14:textId="77777777" w:rsidTr="00395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A3522CA" w14:textId="05083FD7" w:rsidR="002A5928" w:rsidRPr="00BA7F09" w:rsidRDefault="002A5928" w:rsidP="00BA7F09">
            <w:pPr>
              <w:spacing w:before="60" w:after="40" w:line="276" w:lineRule="auto"/>
              <w:rPr>
                <w:rFonts w:ascii="Arial" w:hAnsi="Arial" w:cs="Arial"/>
                <w:sz w:val="16"/>
                <w:szCs w:val="16"/>
              </w:rPr>
            </w:pPr>
            <w:r w:rsidRPr="00BA7F09">
              <w:rPr>
                <w:rFonts w:ascii="Arial" w:hAnsi="Arial" w:cs="Arial"/>
                <w:sz w:val="16"/>
                <w:szCs w:val="16"/>
              </w:rPr>
              <w:t xml:space="preserve">Program </w:t>
            </w:r>
          </w:p>
        </w:tc>
        <w:tc>
          <w:tcPr>
            <w:tcW w:w="4675" w:type="dxa"/>
          </w:tcPr>
          <w:p w14:paraId="13847D6C" w14:textId="3F74C3A5" w:rsidR="002A5928" w:rsidRPr="00BA7F09" w:rsidRDefault="002A5928" w:rsidP="00BA7F09">
            <w:pPr>
              <w:spacing w:before="60" w:after="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A7F09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</w:tr>
      <w:tr w:rsidR="002A5928" w:rsidRPr="009310DB" w14:paraId="6B1051E5" w14:textId="77777777" w:rsidTr="00395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444F982" w14:textId="5502A709" w:rsidR="002A5928" w:rsidRPr="00BA7F09" w:rsidRDefault="002A5928" w:rsidP="00BA7F09">
            <w:pPr>
              <w:spacing w:before="40" w:after="20" w:line="276" w:lineRule="auto"/>
              <w:rPr>
                <w:rFonts w:ascii="Arial" w:hAnsi="Arial" w:cs="Arial"/>
                <w:sz w:val="16"/>
                <w:szCs w:val="16"/>
              </w:rPr>
            </w:pPr>
            <w:r w:rsidRPr="00BA7F09">
              <w:rPr>
                <w:rFonts w:ascii="Arial" w:hAnsi="Arial" w:cs="Arial"/>
                <w:sz w:val="16"/>
                <w:szCs w:val="16"/>
              </w:rPr>
              <w:t>Adobe Photoshop</w:t>
            </w:r>
          </w:p>
        </w:tc>
        <w:tc>
          <w:tcPr>
            <w:tcW w:w="4675" w:type="dxa"/>
          </w:tcPr>
          <w:p w14:paraId="0524AD12" w14:textId="76AAB701" w:rsidR="002A5928" w:rsidRPr="00BA7F09" w:rsidRDefault="00BA7F09" w:rsidP="00BA7F09">
            <w:pPr>
              <w:spacing w:before="40" w:after="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2A5928" w:rsidRPr="00BA7F09">
              <w:rPr>
                <w:rFonts w:ascii="Arial" w:hAnsi="Arial" w:cs="Arial"/>
                <w:sz w:val="16"/>
                <w:szCs w:val="16"/>
              </w:rPr>
              <w:t>remier raster editing program</w:t>
            </w:r>
          </w:p>
        </w:tc>
      </w:tr>
      <w:tr w:rsidR="002A5928" w:rsidRPr="009310DB" w14:paraId="7E2A4997" w14:textId="77777777" w:rsidTr="00395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C22AD88" w14:textId="213FF6E3" w:rsidR="002A5928" w:rsidRPr="00BA7F09" w:rsidRDefault="002A5928" w:rsidP="00BA7F09">
            <w:pPr>
              <w:spacing w:before="40" w:after="20" w:line="276" w:lineRule="auto"/>
              <w:rPr>
                <w:rFonts w:ascii="Arial" w:hAnsi="Arial" w:cs="Arial"/>
                <w:sz w:val="16"/>
                <w:szCs w:val="16"/>
              </w:rPr>
            </w:pPr>
            <w:r w:rsidRPr="00BA7F09">
              <w:rPr>
                <w:rFonts w:ascii="Arial" w:hAnsi="Arial" w:cs="Arial"/>
                <w:sz w:val="16"/>
                <w:szCs w:val="16"/>
              </w:rPr>
              <w:t>Adobe Illustrator</w:t>
            </w:r>
          </w:p>
        </w:tc>
        <w:tc>
          <w:tcPr>
            <w:tcW w:w="4675" w:type="dxa"/>
          </w:tcPr>
          <w:p w14:paraId="0968379D" w14:textId="1CB87735" w:rsidR="002A5928" w:rsidRPr="00BA7F09" w:rsidRDefault="00BA7F09" w:rsidP="00BA7F09">
            <w:pPr>
              <w:spacing w:before="40" w:after="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2A5928" w:rsidRPr="00BA7F09">
              <w:rPr>
                <w:rFonts w:ascii="Arial" w:hAnsi="Arial" w:cs="Arial"/>
                <w:sz w:val="16"/>
                <w:szCs w:val="16"/>
              </w:rPr>
              <w:t>remier vector editing program</w:t>
            </w:r>
          </w:p>
        </w:tc>
      </w:tr>
      <w:tr w:rsidR="002A5928" w:rsidRPr="009310DB" w14:paraId="79B1553D" w14:textId="77777777" w:rsidTr="00395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756119A" w14:textId="04797CDF" w:rsidR="002A5928" w:rsidRPr="00BA7F09" w:rsidRDefault="002A5928" w:rsidP="00BA7F09">
            <w:pPr>
              <w:spacing w:before="40" w:after="20" w:line="276" w:lineRule="auto"/>
              <w:rPr>
                <w:rFonts w:ascii="Arial" w:hAnsi="Arial" w:cs="Arial"/>
                <w:sz w:val="16"/>
                <w:szCs w:val="16"/>
              </w:rPr>
            </w:pPr>
            <w:r w:rsidRPr="00BA7F09">
              <w:rPr>
                <w:rFonts w:ascii="Arial" w:hAnsi="Arial" w:cs="Arial"/>
                <w:sz w:val="16"/>
                <w:szCs w:val="16"/>
              </w:rPr>
              <w:t>Microsoft PowerPoint</w:t>
            </w:r>
          </w:p>
        </w:tc>
        <w:tc>
          <w:tcPr>
            <w:tcW w:w="4675" w:type="dxa"/>
          </w:tcPr>
          <w:p w14:paraId="7BEE2293" w14:textId="08D32D8C" w:rsidR="002A5928" w:rsidRPr="00BA7F09" w:rsidRDefault="00BA7F09" w:rsidP="00BA7F09">
            <w:pPr>
              <w:spacing w:before="40" w:after="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2A5928" w:rsidRPr="00BA7F09">
              <w:rPr>
                <w:rFonts w:ascii="Arial" w:hAnsi="Arial" w:cs="Arial"/>
                <w:sz w:val="16"/>
                <w:szCs w:val="16"/>
              </w:rPr>
              <w:t>an be used to create, combine, and edit images containing both raster and vector elements</w:t>
            </w:r>
          </w:p>
        </w:tc>
      </w:tr>
      <w:tr w:rsidR="002A5928" w:rsidRPr="009310DB" w14:paraId="3E063DD3" w14:textId="77777777" w:rsidTr="00395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31FFE79" w14:textId="766D6E09" w:rsidR="002A5928" w:rsidRPr="00BA7F09" w:rsidRDefault="002A5928" w:rsidP="00BA7F09">
            <w:pPr>
              <w:spacing w:before="40" w:after="20" w:line="276" w:lineRule="auto"/>
              <w:rPr>
                <w:rFonts w:ascii="Arial" w:hAnsi="Arial" w:cs="Arial"/>
                <w:sz w:val="16"/>
                <w:szCs w:val="16"/>
              </w:rPr>
            </w:pPr>
            <w:r w:rsidRPr="00BA7F09">
              <w:rPr>
                <w:rFonts w:ascii="Arial" w:hAnsi="Arial" w:cs="Arial"/>
                <w:sz w:val="16"/>
                <w:szCs w:val="16"/>
              </w:rPr>
              <w:t>Microsoft Excel</w:t>
            </w:r>
          </w:p>
        </w:tc>
        <w:tc>
          <w:tcPr>
            <w:tcW w:w="4675" w:type="dxa"/>
          </w:tcPr>
          <w:p w14:paraId="1D721E6F" w14:textId="203B11D1" w:rsidR="002A5928" w:rsidRPr="00BA7F09" w:rsidRDefault="003B1FE3" w:rsidP="00BA7F09">
            <w:pPr>
              <w:spacing w:before="40" w:after="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2A5928" w:rsidRPr="00BA7F09">
              <w:rPr>
                <w:rFonts w:ascii="Arial" w:hAnsi="Arial" w:cs="Arial"/>
                <w:sz w:val="16"/>
                <w:szCs w:val="16"/>
              </w:rPr>
              <w:t xml:space="preserve">ecommended </w:t>
            </w:r>
            <w:r>
              <w:rPr>
                <w:rFonts w:ascii="Arial" w:hAnsi="Arial" w:cs="Arial"/>
                <w:sz w:val="16"/>
                <w:szCs w:val="16"/>
              </w:rPr>
              <w:t>only</w:t>
            </w:r>
            <w:r w:rsidR="002A5928" w:rsidRPr="00BA7F0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="002A5928" w:rsidRPr="00BA7F09">
              <w:rPr>
                <w:rFonts w:ascii="Arial" w:hAnsi="Arial" w:cs="Arial"/>
                <w:sz w:val="16"/>
                <w:szCs w:val="16"/>
              </w:rPr>
              <w:t xml:space="preserve">figure production </w:t>
            </w:r>
            <w:r>
              <w:rPr>
                <w:rFonts w:ascii="Arial" w:hAnsi="Arial" w:cs="Arial"/>
                <w:sz w:val="16"/>
                <w:szCs w:val="16"/>
              </w:rPr>
              <w:t>of</w:t>
            </w:r>
            <w:r w:rsidR="002A5928" w:rsidRPr="00BA7F09">
              <w:rPr>
                <w:rFonts w:ascii="Arial" w:hAnsi="Arial" w:cs="Arial"/>
                <w:sz w:val="16"/>
                <w:szCs w:val="16"/>
              </w:rPr>
              <w:t xml:space="preserve"> charts or graphs generated from cell data</w:t>
            </w:r>
          </w:p>
        </w:tc>
      </w:tr>
      <w:tr w:rsidR="002A5928" w:rsidRPr="009310DB" w14:paraId="2A080415" w14:textId="77777777" w:rsidTr="00395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07E95A8" w14:textId="4B298FB8" w:rsidR="002A5928" w:rsidRPr="00BA7F09" w:rsidRDefault="002A5928" w:rsidP="00BA7F09">
            <w:pPr>
              <w:spacing w:before="40" w:after="20" w:line="276" w:lineRule="auto"/>
              <w:rPr>
                <w:rFonts w:ascii="Arial" w:hAnsi="Arial" w:cs="Arial"/>
                <w:sz w:val="16"/>
                <w:szCs w:val="16"/>
              </w:rPr>
            </w:pPr>
            <w:r w:rsidRPr="00BA7F09">
              <w:rPr>
                <w:rFonts w:ascii="Arial" w:hAnsi="Arial" w:cs="Arial"/>
                <w:sz w:val="16"/>
                <w:szCs w:val="16"/>
              </w:rPr>
              <w:t>CorelDraw</w:t>
            </w:r>
          </w:p>
        </w:tc>
        <w:tc>
          <w:tcPr>
            <w:tcW w:w="4675" w:type="dxa"/>
          </w:tcPr>
          <w:p w14:paraId="634004E0" w14:textId="7345796F" w:rsidR="002A5928" w:rsidRPr="00BA7F09" w:rsidRDefault="003B1FE3" w:rsidP="00BA7F09">
            <w:pPr>
              <w:spacing w:before="40" w:after="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2A5928" w:rsidRPr="00BA7F09">
              <w:rPr>
                <w:rFonts w:ascii="Arial" w:hAnsi="Arial" w:cs="Arial"/>
                <w:sz w:val="16"/>
                <w:szCs w:val="16"/>
              </w:rPr>
              <w:t>an produce high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5928" w:rsidRPr="00BA7F09">
              <w:rPr>
                <w:rFonts w:ascii="Arial" w:hAnsi="Arial" w:cs="Arial"/>
                <w:sz w:val="16"/>
                <w:szCs w:val="16"/>
              </w:rPr>
              <w:t>quality raster files such as .tif or .jpg</w:t>
            </w:r>
          </w:p>
        </w:tc>
      </w:tr>
      <w:tr w:rsidR="002A5928" w:rsidRPr="009310DB" w14:paraId="33B6B370" w14:textId="77777777" w:rsidTr="00395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0915307" w14:textId="721E4AC2" w:rsidR="002A5928" w:rsidRPr="00BA7F09" w:rsidRDefault="002A5928" w:rsidP="00BA7F09">
            <w:pPr>
              <w:spacing w:before="40" w:after="20" w:line="276" w:lineRule="auto"/>
              <w:rPr>
                <w:rFonts w:ascii="Arial" w:hAnsi="Arial" w:cs="Arial"/>
                <w:sz w:val="16"/>
                <w:szCs w:val="16"/>
              </w:rPr>
            </w:pPr>
            <w:r w:rsidRPr="00BA7F09">
              <w:rPr>
                <w:rFonts w:ascii="Arial" w:hAnsi="Arial" w:cs="Arial"/>
                <w:sz w:val="16"/>
                <w:szCs w:val="16"/>
              </w:rPr>
              <w:t>GIMP</w:t>
            </w:r>
          </w:p>
        </w:tc>
        <w:tc>
          <w:tcPr>
            <w:tcW w:w="4675" w:type="dxa"/>
          </w:tcPr>
          <w:p w14:paraId="54BE30FF" w14:textId="26057219" w:rsidR="002A5928" w:rsidRPr="00BA7F09" w:rsidRDefault="003B1FE3" w:rsidP="00BA7F09">
            <w:pPr>
              <w:spacing w:before="40" w:after="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2A5928" w:rsidRPr="00BA7F09">
              <w:rPr>
                <w:rFonts w:ascii="Arial" w:hAnsi="Arial" w:cs="Arial"/>
                <w:sz w:val="16"/>
                <w:szCs w:val="16"/>
              </w:rPr>
              <w:t>ree raster editing program capable of producing high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5928" w:rsidRPr="00BA7F09">
              <w:rPr>
                <w:rFonts w:ascii="Arial" w:hAnsi="Arial" w:cs="Arial"/>
                <w:sz w:val="16"/>
                <w:szCs w:val="16"/>
              </w:rPr>
              <w:t>quality raster images (</w:t>
            </w:r>
            <w:hyperlink r:id="rId9" w:history="1">
              <w:r w:rsidR="002A5928" w:rsidRPr="00BA7F09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www.gimp.org</w:t>
              </w:r>
            </w:hyperlink>
            <w:r w:rsidR="002A5928" w:rsidRPr="00BA7F09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22AEC44" w14:textId="77777777" w:rsidR="002A5928" w:rsidRPr="00BA7F09" w:rsidRDefault="002A5928" w:rsidP="00BA7F09">
            <w:pPr>
              <w:spacing w:before="40" w:after="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928" w:rsidRPr="009310DB" w14:paraId="0F1498F4" w14:textId="77777777" w:rsidTr="00395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570D761" w14:textId="1D2B06FC" w:rsidR="002A5928" w:rsidRPr="00BA7F09" w:rsidRDefault="002A5928" w:rsidP="00BA7F09">
            <w:pPr>
              <w:spacing w:before="40" w:after="20" w:line="276" w:lineRule="auto"/>
              <w:rPr>
                <w:rFonts w:ascii="Arial" w:hAnsi="Arial" w:cs="Arial"/>
                <w:sz w:val="16"/>
                <w:szCs w:val="16"/>
              </w:rPr>
            </w:pPr>
            <w:r w:rsidRPr="00BA7F09">
              <w:rPr>
                <w:rFonts w:ascii="Arial" w:hAnsi="Arial" w:cs="Arial"/>
                <w:sz w:val="16"/>
                <w:szCs w:val="16"/>
              </w:rPr>
              <w:t>Inkscape</w:t>
            </w:r>
          </w:p>
        </w:tc>
        <w:tc>
          <w:tcPr>
            <w:tcW w:w="4675" w:type="dxa"/>
          </w:tcPr>
          <w:p w14:paraId="25036A60" w14:textId="5032D7B4" w:rsidR="002A5928" w:rsidRPr="00BA7F09" w:rsidRDefault="003B1FE3" w:rsidP="00BA7F09">
            <w:pPr>
              <w:spacing w:before="40" w:after="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2A5928" w:rsidRPr="00BA7F09">
              <w:rPr>
                <w:rFonts w:ascii="Arial" w:hAnsi="Arial" w:cs="Arial"/>
                <w:sz w:val="16"/>
                <w:szCs w:val="16"/>
              </w:rPr>
              <w:t>ree vector editing program capable of producing high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5928" w:rsidRPr="00BA7F09">
              <w:rPr>
                <w:rFonts w:ascii="Arial" w:hAnsi="Arial" w:cs="Arial"/>
                <w:sz w:val="16"/>
                <w:szCs w:val="16"/>
              </w:rPr>
              <w:t>quality vector art and exporting as .eps (</w:t>
            </w:r>
            <w:hyperlink r:id="rId10" w:history="1">
              <w:r w:rsidR="002A5928" w:rsidRPr="00BA7F09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https://inkscape.org/en/</w:t>
              </w:r>
            </w:hyperlink>
            <w:r w:rsidR="002A5928" w:rsidRPr="00BA7F09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</w:tbl>
    <w:p w14:paraId="4E14819E" w14:textId="77777777" w:rsidR="003B1FE3" w:rsidRDefault="003B1FE3" w:rsidP="00D96851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4A91B91D" w14:textId="4989FF50" w:rsidR="002A5928" w:rsidRPr="009310DB" w:rsidRDefault="002A5928" w:rsidP="00D96851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9310DB">
        <w:rPr>
          <w:rFonts w:ascii="Arial" w:hAnsi="Arial" w:cs="Arial"/>
          <w:i/>
          <w:sz w:val="20"/>
          <w:szCs w:val="20"/>
        </w:rPr>
        <w:t xml:space="preserve">SPE does not endorse any specific editing programs and is not responsible for use. The list of potential programs is provided as a general resource. If your editing program of choice is not listed and you would like to submit a recommendation, please e-mail </w:t>
      </w:r>
      <w:hyperlink r:id="rId11" w:history="1">
        <w:r w:rsidRPr="009310DB">
          <w:rPr>
            <w:rStyle w:val="Hyperlink"/>
            <w:rFonts w:ascii="Arial" w:hAnsi="Arial" w:cs="Arial"/>
            <w:i/>
            <w:sz w:val="20"/>
            <w:szCs w:val="20"/>
          </w:rPr>
          <w:t>peer@spe.org</w:t>
        </w:r>
      </w:hyperlink>
      <w:r w:rsidRPr="009310DB">
        <w:rPr>
          <w:rFonts w:ascii="Arial" w:hAnsi="Arial" w:cs="Arial"/>
          <w:i/>
          <w:sz w:val="20"/>
          <w:szCs w:val="20"/>
        </w:rPr>
        <w:t xml:space="preserve">. </w:t>
      </w:r>
    </w:p>
    <w:p w14:paraId="52697FFD" w14:textId="76388F1F" w:rsidR="009E6C8E" w:rsidRPr="00E81F2E" w:rsidRDefault="009E6C8E" w:rsidP="00D96851">
      <w:pPr>
        <w:pStyle w:val="Heading2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E81F2E">
        <w:rPr>
          <w:rFonts w:ascii="Arial" w:hAnsi="Arial" w:cs="Arial"/>
          <w:b/>
          <w:bCs/>
          <w:color w:val="auto"/>
          <w:sz w:val="20"/>
          <w:szCs w:val="20"/>
        </w:rPr>
        <w:t xml:space="preserve">Figure </w:t>
      </w:r>
      <w:r w:rsidR="00E81F2E">
        <w:rPr>
          <w:rFonts w:ascii="Arial" w:hAnsi="Arial" w:cs="Arial"/>
          <w:b/>
          <w:bCs/>
          <w:color w:val="auto"/>
          <w:sz w:val="20"/>
          <w:szCs w:val="20"/>
        </w:rPr>
        <w:t>P</w:t>
      </w:r>
      <w:r w:rsidRPr="00E81F2E">
        <w:rPr>
          <w:rFonts w:ascii="Arial" w:hAnsi="Arial" w:cs="Arial"/>
          <w:b/>
          <w:bCs/>
          <w:color w:val="auto"/>
          <w:sz w:val="20"/>
          <w:szCs w:val="20"/>
        </w:rPr>
        <w:t>rep</w:t>
      </w:r>
      <w:r w:rsidR="00E81F2E">
        <w:rPr>
          <w:rFonts w:ascii="Arial" w:hAnsi="Arial" w:cs="Arial"/>
          <w:b/>
          <w:bCs/>
          <w:color w:val="auto"/>
          <w:sz w:val="20"/>
          <w:szCs w:val="20"/>
        </w:rPr>
        <w:t>aration</w:t>
      </w:r>
      <w:r w:rsidRPr="00E81F2E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81F2E">
        <w:rPr>
          <w:rFonts w:ascii="Arial" w:hAnsi="Arial" w:cs="Arial"/>
          <w:b/>
          <w:bCs/>
          <w:color w:val="auto"/>
          <w:sz w:val="20"/>
          <w:szCs w:val="20"/>
        </w:rPr>
        <w:t>C</w:t>
      </w:r>
      <w:r w:rsidRPr="00E81F2E">
        <w:rPr>
          <w:rFonts w:ascii="Arial" w:hAnsi="Arial" w:cs="Arial"/>
          <w:b/>
          <w:bCs/>
          <w:color w:val="auto"/>
          <w:sz w:val="20"/>
          <w:szCs w:val="20"/>
        </w:rPr>
        <w:t>hecklist</w:t>
      </w:r>
    </w:p>
    <w:p w14:paraId="345FE63A" w14:textId="77777777" w:rsidR="00947D8E" w:rsidRPr="009310DB" w:rsidRDefault="00947D8E" w:rsidP="00D96851">
      <w:pPr>
        <w:spacing w:line="276" w:lineRule="auto"/>
        <w:rPr>
          <w:rFonts w:ascii="Arial" w:hAnsi="Arial" w:cs="Arial"/>
          <w:sz w:val="20"/>
          <w:szCs w:val="20"/>
        </w:rPr>
      </w:pPr>
      <w:r w:rsidRPr="009310DB">
        <w:rPr>
          <w:rFonts w:ascii="Arial" w:hAnsi="Arial" w:cs="Arial"/>
          <w:sz w:val="20"/>
          <w:szCs w:val="20"/>
        </w:rPr>
        <w:t>Before submitting your files, please be sure of the following:</w:t>
      </w:r>
    </w:p>
    <w:p w14:paraId="27CF9464" w14:textId="77777777" w:rsidR="00947D8E" w:rsidRPr="009310DB" w:rsidRDefault="00947D8E" w:rsidP="002A0563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9310DB">
        <w:rPr>
          <w:rFonts w:ascii="Arial" w:hAnsi="Arial" w:cs="Arial"/>
          <w:sz w:val="20"/>
          <w:szCs w:val="20"/>
        </w:rPr>
        <w:t>Color images are created and saved in RGB color mode.</w:t>
      </w:r>
    </w:p>
    <w:p w14:paraId="617C8BEE" w14:textId="13F88A03" w:rsidR="00947D8E" w:rsidRPr="009310DB" w:rsidRDefault="003138E8" w:rsidP="002A0563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9310DB">
        <w:rPr>
          <w:rFonts w:ascii="Arial" w:hAnsi="Arial" w:cs="Arial"/>
          <w:sz w:val="20"/>
          <w:szCs w:val="20"/>
        </w:rPr>
        <w:t>R</w:t>
      </w:r>
      <w:r w:rsidR="00947D8E" w:rsidRPr="009310DB">
        <w:rPr>
          <w:rFonts w:ascii="Arial" w:hAnsi="Arial" w:cs="Arial"/>
          <w:sz w:val="20"/>
          <w:szCs w:val="20"/>
        </w:rPr>
        <w:t xml:space="preserve">aster-based </w:t>
      </w:r>
      <w:r w:rsidRPr="009310DB">
        <w:rPr>
          <w:rFonts w:ascii="Arial" w:hAnsi="Arial" w:cs="Arial"/>
          <w:sz w:val="20"/>
          <w:szCs w:val="20"/>
        </w:rPr>
        <w:t xml:space="preserve">art should have </w:t>
      </w:r>
      <w:r w:rsidR="00947D8E" w:rsidRPr="009310DB">
        <w:rPr>
          <w:rFonts w:ascii="Arial" w:hAnsi="Arial" w:cs="Arial"/>
          <w:sz w:val="20"/>
          <w:szCs w:val="20"/>
        </w:rPr>
        <w:t>a resolution of 300</w:t>
      </w:r>
      <w:r w:rsidR="00855D5E">
        <w:rPr>
          <w:rFonts w:ascii="Arial" w:hAnsi="Arial" w:cs="Arial"/>
          <w:sz w:val="20"/>
          <w:szCs w:val="20"/>
        </w:rPr>
        <w:t>–</w:t>
      </w:r>
      <w:bookmarkStart w:id="0" w:name="_GoBack"/>
      <w:bookmarkEnd w:id="0"/>
      <w:r w:rsidR="00947D8E" w:rsidRPr="009310DB">
        <w:rPr>
          <w:rFonts w:ascii="Arial" w:hAnsi="Arial" w:cs="Arial"/>
          <w:sz w:val="20"/>
          <w:szCs w:val="20"/>
        </w:rPr>
        <w:t xml:space="preserve">600 </w:t>
      </w:r>
      <w:r w:rsidR="00CB42BC" w:rsidRPr="009310DB">
        <w:rPr>
          <w:rFonts w:ascii="Arial" w:hAnsi="Arial" w:cs="Arial"/>
          <w:sz w:val="20"/>
          <w:szCs w:val="20"/>
        </w:rPr>
        <w:t>PPI</w:t>
      </w:r>
      <w:r w:rsidR="00947D8E" w:rsidRPr="009310DB">
        <w:rPr>
          <w:rFonts w:ascii="Arial" w:hAnsi="Arial" w:cs="Arial"/>
          <w:sz w:val="20"/>
          <w:szCs w:val="20"/>
        </w:rPr>
        <w:t>.</w:t>
      </w:r>
    </w:p>
    <w:p w14:paraId="02110DDE" w14:textId="79567E84" w:rsidR="00947D8E" w:rsidRPr="009310DB" w:rsidRDefault="002A0563" w:rsidP="002A0563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Figure text</w:t>
      </w:r>
      <w:r w:rsidR="00947D8E" w:rsidRPr="009310DB">
        <w:rPr>
          <w:rFonts w:ascii="Arial" w:hAnsi="Arial" w:cs="Arial"/>
          <w:sz w:val="20"/>
          <w:szCs w:val="20"/>
        </w:rPr>
        <w:t xml:space="preserve"> uses a standard font: </w:t>
      </w:r>
      <w:r w:rsidR="008A7FE5">
        <w:rPr>
          <w:rFonts w:ascii="Arial" w:hAnsi="Arial" w:cs="Arial"/>
          <w:sz w:val="20"/>
          <w:szCs w:val="20"/>
        </w:rPr>
        <w:t xml:space="preserve">8-point </w:t>
      </w:r>
      <w:r w:rsidR="00947D8E" w:rsidRPr="009310DB">
        <w:rPr>
          <w:rFonts w:ascii="Arial" w:hAnsi="Arial" w:cs="Arial"/>
          <w:sz w:val="20"/>
          <w:szCs w:val="20"/>
        </w:rPr>
        <w:t>Arial</w:t>
      </w:r>
      <w:r w:rsidR="00651DF4" w:rsidRPr="009310DB">
        <w:rPr>
          <w:rFonts w:ascii="Arial" w:hAnsi="Arial" w:cs="Arial"/>
          <w:sz w:val="20"/>
          <w:szCs w:val="20"/>
        </w:rPr>
        <w:t xml:space="preserve"> or</w:t>
      </w:r>
      <w:r w:rsidR="00947D8E" w:rsidRPr="009310DB">
        <w:rPr>
          <w:rFonts w:ascii="Arial" w:hAnsi="Arial" w:cs="Arial"/>
          <w:sz w:val="20"/>
          <w:szCs w:val="20"/>
        </w:rPr>
        <w:t xml:space="preserve"> Helvetica</w:t>
      </w:r>
      <w:r w:rsidR="00651DF4" w:rsidRPr="009310DB">
        <w:rPr>
          <w:rFonts w:ascii="Arial" w:hAnsi="Arial" w:cs="Arial"/>
          <w:sz w:val="20"/>
          <w:szCs w:val="20"/>
        </w:rPr>
        <w:t>.</w:t>
      </w:r>
    </w:p>
    <w:p w14:paraId="5095B7B2" w14:textId="0BAA020C" w:rsidR="000A148D" w:rsidRPr="009310DB" w:rsidRDefault="00D5267E" w:rsidP="002A0563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D5267E">
        <w:rPr>
          <w:rFonts w:ascii="Arial" w:hAnsi="Arial" w:cs="Arial"/>
          <w:sz w:val="20"/>
          <w:szCs w:val="20"/>
        </w:rPr>
        <w:t>A</w:t>
      </w:r>
      <w:r w:rsidR="00243A9F" w:rsidRPr="009310DB">
        <w:rPr>
          <w:rFonts w:ascii="Arial" w:hAnsi="Arial" w:cs="Arial"/>
          <w:sz w:val="20"/>
          <w:szCs w:val="20"/>
        </w:rPr>
        <w:t xml:space="preserve">t revision, upload </w:t>
      </w:r>
      <w:r w:rsidR="00F27C17" w:rsidRPr="009310DB">
        <w:rPr>
          <w:rFonts w:ascii="Arial" w:hAnsi="Arial" w:cs="Arial"/>
          <w:sz w:val="20"/>
          <w:szCs w:val="20"/>
        </w:rPr>
        <w:t xml:space="preserve">figures </w:t>
      </w:r>
      <w:r w:rsidR="00947D8E" w:rsidRPr="009310DB">
        <w:rPr>
          <w:rFonts w:ascii="Arial" w:hAnsi="Arial" w:cs="Arial"/>
          <w:sz w:val="20"/>
          <w:szCs w:val="20"/>
        </w:rPr>
        <w:t>as separate files</w:t>
      </w:r>
      <w:r w:rsidR="00F27C17" w:rsidRPr="009310DB">
        <w:rPr>
          <w:rFonts w:ascii="Arial" w:hAnsi="Arial" w:cs="Arial"/>
          <w:sz w:val="20"/>
          <w:szCs w:val="20"/>
        </w:rPr>
        <w:t xml:space="preserve">, </w:t>
      </w:r>
      <w:r w:rsidR="000E50BA" w:rsidRPr="009310DB">
        <w:rPr>
          <w:rFonts w:ascii="Arial" w:hAnsi="Arial" w:cs="Arial"/>
          <w:sz w:val="20"/>
          <w:szCs w:val="20"/>
        </w:rPr>
        <w:t>in any of the following formats: .eps, .tif, .jpg, .png or .pdf.</w:t>
      </w:r>
    </w:p>
    <w:sectPr w:rsidR="000A148D" w:rsidRPr="00931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5000"/>
    <w:multiLevelType w:val="hybridMultilevel"/>
    <w:tmpl w:val="CAC8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D3A07"/>
    <w:multiLevelType w:val="multilevel"/>
    <w:tmpl w:val="BA0E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747637"/>
    <w:multiLevelType w:val="hybridMultilevel"/>
    <w:tmpl w:val="B80A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7F1"/>
    <w:rsid w:val="0009576D"/>
    <w:rsid w:val="000A148D"/>
    <w:rsid w:val="000E50BA"/>
    <w:rsid w:val="001063C5"/>
    <w:rsid w:val="001154CE"/>
    <w:rsid w:val="001A678B"/>
    <w:rsid w:val="00233DF7"/>
    <w:rsid w:val="002428C7"/>
    <w:rsid w:val="00243A9F"/>
    <w:rsid w:val="00251C93"/>
    <w:rsid w:val="002A0563"/>
    <w:rsid w:val="002A5928"/>
    <w:rsid w:val="003138E8"/>
    <w:rsid w:val="00313B60"/>
    <w:rsid w:val="003801DB"/>
    <w:rsid w:val="00395E1D"/>
    <w:rsid w:val="003B1FE3"/>
    <w:rsid w:val="003F3A45"/>
    <w:rsid w:val="00400B62"/>
    <w:rsid w:val="00464F15"/>
    <w:rsid w:val="0048592A"/>
    <w:rsid w:val="00503069"/>
    <w:rsid w:val="00522B10"/>
    <w:rsid w:val="005D3B98"/>
    <w:rsid w:val="00651DF4"/>
    <w:rsid w:val="006E4CCF"/>
    <w:rsid w:val="00720200"/>
    <w:rsid w:val="007E5A2C"/>
    <w:rsid w:val="00813747"/>
    <w:rsid w:val="00850410"/>
    <w:rsid w:val="00855D5E"/>
    <w:rsid w:val="00857C50"/>
    <w:rsid w:val="008A7FE5"/>
    <w:rsid w:val="008D7AE2"/>
    <w:rsid w:val="008F39F6"/>
    <w:rsid w:val="009310DB"/>
    <w:rsid w:val="00947D8E"/>
    <w:rsid w:val="00962FBB"/>
    <w:rsid w:val="00987557"/>
    <w:rsid w:val="009A598F"/>
    <w:rsid w:val="009C5C8C"/>
    <w:rsid w:val="009D35A9"/>
    <w:rsid w:val="009E6C8E"/>
    <w:rsid w:val="009F150B"/>
    <w:rsid w:val="00A30CB1"/>
    <w:rsid w:val="00A561C8"/>
    <w:rsid w:val="00A821B4"/>
    <w:rsid w:val="00B24359"/>
    <w:rsid w:val="00B32608"/>
    <w:rsid w:val="00B51ABD"/>
    <w:rsid w:val="00B71226"/>
    <w:rsid w:val="00BA7F09"/>
    <w:rsid w:val="00C01D37"/>
    <w:rsid w:val="00C161FF"/>
    <w:rsid w:val="00C20B1E"/>
    <w:rsid w:val="00C6740B"/>
    <w:rsid w:val="00CB42BC"/>
    <w:rsid w:val="00CF6D78"/>
    <w:rsid w:val="00D5267E"/>
    <w:rsid w:val="00D96851"/>
    <w:rsid w:val="00DA641E"/>
    <w:rsid w:val="00DD6AA1"/>
    <w:rsid w:val="00E239DC"/>
    <w:rsid w:val="00E81F2E"/>
    <w:rsid w:val="00EB15AA"/>
    <w:rsid w:val="00EC67A3"/>
    <w:rsid w:val="00F27C17"/>
    <w:rsid w:val="00F367F1"/>
    <w:rsid w:val="00F46F19"/>
    <w:rsid w:val="00F663FF"/>
    <w:rsid w:val="00F85E6D"/>
    <w:rsid w:val="00FA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D0F16"/>
  <w15:chartTrackingRefBased/>
  <w15:docId w15:val="{602C12AA-CE70-4D2B-B030-C8A6D5BB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7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4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7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14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A14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D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7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D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D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8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7D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7D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EB15AA"/>
    <w:rPr>
      <w:color w:val="954F72" w:themeColor="followedHyperlink"/>
      <w:u w:val="single"/>
    </w:rPr>
  </w:style>
  <w:style w:type="table" w:styleId="GridTable1Light-Accent3">
    <w:name w:val="Grid Table 1 Light Accent 3"/>
    <w:basedOn w:val="TableNormal"/>
    <w:uiPriority w:val="46"/>
    <w:rsid w:val="00EB15A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EB15A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EB15A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">
    <w:name w:val="Grid Table 4"/>
    <w:basedOn w:val="TableNormal"/>
    <w:uiPriority w:val="49"/>
    <w:rsid w:val="00EB15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2A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95E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242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ctr.com/tutorials/what-are-vector-graphics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er@spe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inkscape.org/e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im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0BBAD46434443B54586ED112D8703" ma:contentTypeVersion="12" ma:contentTypeDescription="Create a new document." ma:contentTypeScope="" ma:versionID="7a0dd1e5d897477b8fc9ba999a03af8e">
  <xsd:schema xmlns:xsd="http://www.w3.org/2001/XMLSchema" xmlns:xs="http://www.w3.org/2001/XMLSchema" xmlns:p="http://schemas.microsoft.com/office/2006/metadata/properties" xmlns:ns3="ebf2e67b-db2d-4786-a152-e9957a832975" xmlns:ns4="54079144-ed79-4b59-83b9-556cf18fb959" targetNamespace="http://schemas.microsoft.com/office/2006/metadata/properties" ma:root="true" ma:fieldsID="d663869f5f6c601af64138eec6de2f9a" ns3:_="" ns4:_="">
    <xsd:import namespace="ebf2e67b-db2d-4786-a152-e9957a832975"/>
    <xsd:import namespace="54079144-ed79-4b59-83b9-556cf18fb9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e67b-db2d-4786-a152-e9957a832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9144-ed79-4b59-83b9-556cf18fb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DF738-2239-4A76-842E-94BF712412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8216F6-1C5B-41E2-BE98-FC1196E70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814D8-7A1E-4B6A-8DFF-C02F1FDF5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2e67b-db2d-4786-a152-e9957a832975"/>
    <ds:schemaRef ds:uri="54079144-ed79-4b59-83b9-556cf18fb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Dawit Tegbaru</dc:creator>
  <cp:keywords/>
  <dc:description/>
  <cp:lastModifiedBy>Judith Martis</cp:lastModifiedBy>
  <cp:revision>33</cp:revision>
  <dcterms:created xsi:type="dcterms:W3CDTF">2021-03-05T15:52:00Z</dcterms:created>
  <dcterms:modified xsi:type="dcterms:W3CDTF">2021-03-16T21:29:00Z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0x0101007F50BBAD46434443B54586ED112D8703</vt:lpwstr>
  </property>
</Properties>
</file>